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F" w:rsidRPr="00D20D21" w:rsidRDefault="004D0A4F" w:rsidP="004D0A4F">
      <w:pPr>
        <w:outlineLvl w:val="0"/>
        <w:rPr>
          <w:rFonts w:ascii="Arial" w:hAnsi="Arial" w:cs="Arial"/>
          <w:b/>
          <w:sz w:val="18"/>
          <w:szCs w:val="18"/>
        </w:rPr>
      </w:pPr>
    </w:p>
    <w:p w:rsidR="004D0A4F" w:rsidRPr="00D20D21" w:rsidRDefault="004D0A4F" w:rsidP="004D0A4F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20D21">
        <w:rPr>
          <w:rFonts w:ascii="Arial" w:hAnsi="Arial" w:cs="Arial"/>
          <w:b/>
          <w:sz w:val="18"/>
          <w:szCs w:val="18"/>
        </w:rPr>
        <w:t>МИНИСТЕРСТВО КУЛЬТУРЫ КИРОВСКОЙ ОБЛАСТИ</w:t>
      </w:r>
    </w:p>
    <w:p w:rsidR="004D0A4F" w:rsidRPr="00D20D21" w:rsidRDefault="004D0A4F" w:rsidP="004D0A4F">
      <w:pPr>
        <w:rPr>
          <w:rFonts w:ascii="Arial" w:hAnsi="Arial" w:cs="Arial"/>
          <w:b/>
          <w:sz w:val="18"/>
          <w:szCs w:val="18"/>
        </w:rPr>
      </w:pPr>
    </w:p>
    <w:p w:rsidR="004D0A4F" w:rsidRPr="00D20D21" w:rsidRDefault="004D0A4F" w:rsidP="004D0A4F">
      <w:pPr>
        <w:ind w:left="357"/>
        <w:jc w:val="center"/>
        <w:rPr>
          <w:rFonts w:ascii="Arial" w:hAnsi="Arial" w:cs="Arial"/>
          <w:b/>
          <w:sz w:val="18"/>
          <w:szCs w:val="18"/>
        </w:rPr>
      </w:pPr>
      <w:r w:rsidRPr="00D20D21">
        <w:rPr>
          <w:rFonts w:ascii="Arial" w:hAnsi="Arial" w:cs="Arial"/>
          <w:b/>
          <w:sz w:val="18"/>
          <w:szCs w:val="18"/>
        </w:rPr>
        <w:t>КИРОВСКАЯ ОРДЕНА ПОЧЁТА ГОСУДАРСТВЕННАЯ УНИВЕРСАЛЬНАЯ ОБЛАСТНАЯ НАУЧНАЯ БИБЛИОТЕКА ИМ. А. И. ГЕРЦЕНА</w:t>
      </w:r>
    </w:p>
    <w:p w:rsidR="004D0A4F" w:rsidRPr="00D20D21" w:rsidRDefault="004D0A4F" w:rsidP="004D0A4F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4D0A4F" w:rsidRPr="00D20D21" w:rsidRDefault="004D0A4F" w:rsidP="004D0A4F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Ind w:w="270" w:type="dxa"/>
        <w:tblLook w:val="04A0" w:firstRow="1" w:lastRow="0" w:firstColumn="1" w:lastColumn="0" w:noHBand="0" w:noVBand="1"/>
      </w:tblPr>
      <w:tblGrid>
        <w:gridCol w:w="2525"/>
        <w:gridCol w:w="2377"/>
        <w:gridCol w:w="2327"/>
      </w:tblGrid>
      <w:tr w:rsidR="004D0A4F" w:rsidRPr="00D20D21" w:rsidTr="004D0A4F">
        <w:trPr>
          <w:jc w:val="center"/>
        </w:trPr>
        <w:tc>
          <w:tcPr>
            <w:tcW w:w="2525" w:type="dxa"/>
            <w:shd w:val="clear" w:color="auto" w:fill="auto"/>
          </w:tcPr>
          <w:p w:rsidR="004D0A4F" w:rsidRPr="00D20D21" w:rsidRDefault="004D0A4F" w:rsidP="002441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313404C" wp14:editId="749680E4">
                  <wp:extent cx="1247775" cy="1247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shd w:val="clear" w:color="auto" w:fill="auto"/>
          </w:tcPr>
          <w:p w:rsidR="004D0A4F" w:rsidRPr="00D20D21" w:rsidRDefault="004D0A4F" w:rsidP="002441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CDBB080" wp14:editId="230EFA24">
                  <wp:extent cx="1162050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shd w:val="clear" w:color="auto" w:fill="auto"/>
          </w:tcPr>
          <w:p w:rsidR="004D0A4F" w:rsidRPr="00D20D21" w:rsidRDefault="004D0A4F" w:rsidP="002441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09EF02D" wp14:editId="3C70B18F">
                  <wp:extent cx="12477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A4F" w:rsidRPr="00D20D21" w:rsidRDefault="004D0A4F" w:rsidP="004D0A4F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4D0A4F" w:rsidRDefault="004D0A4F" w:rsidP="004D0A4F">
      <w:pPr>
        <w:tabs>
          <w:tab w:val="left" w:pos="1935"/>
          <w:tab w:val="center" w:pos="3975"/>
        </w:tabs>
      </w:pPr>
      <w:r>
        <w:tab/>
      </w:r>
      <w:r>
        <w:tab/>
      </w:r>
    </w:p>
    <w:p w:rsidR="004D0A4F" w:rsidRPr="00D20D21" w:rsidRDefault="004D0A4F" w:rsidP="004D0A4F">
      <w:pPr>
        <w:jc w:val="center"/>
        <w:rPr>
          <w:rFonts w:ascii="Arial" w:hAnsi="Arial" w:cs="Arial"/>
          <w:b/>
          <w:sz w:val="32"/>
          <w:szCs w:val="32"/>
        </w:rPr>
      </w:pPr>
      <w:r w:rsidRPr="00D20D21">
        <w:rPr>
          <w:rFonts w:ascii="Arial" w:hAnsi="Arial" w:cs="Arial"/>
          <w:b/>
          <w:sz w:val="32"/>
          <w:szCs w:val="32"/>
        </w:rPr>
        <w:t>Читательская конференция</w:t>
      </w:r>
    </w:p>
    <w:p w:rsidR="004D0A4F" w:rsidRPr="00D20D21" w:rsidRDefault="004D0A4F" w:rsidP="004D0A4F">
      <w:pPr>
        <w:jc w:val="center"/>
        <w:rPr>
          <w:rFonts w:ascii="Arial" w:hAnsi="Arial" w:cs="Arial"/>
          <w:b/>
          <w:sz w:val="32"/>
          <w:szCs w:val="32"/>
        </w:rPr>
      </w:pPr>
    </w:p>
    <w:p w:rsidR="004D0A4F" w:rsidRPr="00D20D21" w:rsidRDefault="004D0A4F" w:rsidP="004D0A4F">
      <w:pPr>
        <w:jc w:val="center"/>
        <w:rPr>
          <w:rFonts w:ascii="Arial" w:hAnsi="Arial" w:cs="Arial"/>
          <w:b/>
          <w:sz w:val="52"/>
          <w:szCs w:val="52"/>
        </w:rPr>
      </w:pPr>
      <w:r w:rsidRPr="00D20D21">
        <w:rPr>
          <w:rFonts w:ascii="Arial" w:hAnsi="Arial" w:cs="Arial"/>
          <w:b/>
          <w:sz w:val="52"/>
          <w:szCs w:val="52"/>
        </w:rPr>
        <w:t>Великая Отечественная война в литературе</w:t>
      </w:r>
    </w:p>
    <w:p w:rsidR="004D0A4F" w:rsidRPr="00D20D21" w:rsidRDefault="004D0A4F" w:rsidP="004D0A4F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D20D21">
        <w:rPr>
          <w:rFonts w:ascii="Arial" w:hAnsi="Arial" w:cs="Arial"/>
          <w:b/>
          <w:sz w:val="52"/>
          <w:szCs w:val="52"/>
        </w:rPr>
        <w:t xml:space="preserve">(проза, поэзия, </w:t>
      </w:r>
      <w:proofErr w:type="gramEnd"/>
    </w:p>
    <w:p w:rsidR="004D0A4F" w:rsidRPr="00D20D21" w:rsidRDefault="004D0A4F" w:rsidP="004D0A4F">
      <w:pPr>
        <w:jc w:val="center"/>
        <w:rPr>
          <w:rFonts w:ascii="Arial" w:hAnsi="Arial" w:cs="Arial"/>
          <w:b/>
          <w:sz w:val="52"/>
          <w:szCs w:val="52"/>
        </w:rPr>
      </w:pPr>
      <w:r w:rsidRPr="00D20D21">
        <w:rPr>
          <w:rFonts w:ascii="Arial" w:hAnsi="Arial" w:cs="Arial"/>
          <w:b/>
          <w:sz w:val="52"/>
          <w:szCs w:val="52"/>
        </w:rPr>
        <w:t>драматургия, фольклор)</w:t>
      </w:r>
    </w:p>
    <w:p w:rsidR="004D0A4F" w:rsidRDefault="004D0A4F" w:rsidP="004D0A4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D0A4F" w:rsidRDefault="004D0A4F" w:rsidP="004D0A4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 75-летию Победы</w:t>
      </w:r>
    </w:p>
    <w:p w:rsidR="004D0A4F" w:rsidRPr="00D20D21" w:rsidRDefault="004D0A4F" w:rsidP="004D0A4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20D21">
        <w:rPr>
          <w:rFonts w:ascii="Arial" w:hAnsi="Arial" w:cs="Arial"/>
          <w:b/>
          <w:i/>
          <w:sz w:val="28"/>
          <w:szCs w:val="28"/>
        </w:rPr>
        <w:t>в Великой Отечественной войне</w:t>
      </w:r>
    </w:p>
    <w:p w:rsidR="004D0A4F" w:rsidRPr="00D20D21" w:rsidRDefault="004D0A4F" w:rsidP="004D0A4F">
      <w:pPr>
        <w:ind w:right="233"/>
        <w:jc w:val="center"/>
        <w:rPr>
          <w:rFonts w:ascii="Arial" w:hAnsi="Arial" w:cs="Arial"/>
          <w:b/>
          <w:sz w:val="28"/>
          <w:szCs w:val="28"/>
        </w:rPr>
      </w:pPr>
    </w:p>
    <w:p w:rsidR="004D0A4F" w:rsidRPr="00D20D21" w:rsidRDefault="004D0A4F" w:rsidP="004D0A4F">
      <w:pPr>
        <w:tabs>
          <w:tab w:val="left" w:pos="2780"/>
          <w:tab w:val="left" w:pos="3740"/>
        </w:tabs>
        <w:ind w:right="233"/>
        <w:jc w:val="center"/>
        <w:rPr>
          <w:rFonts w:ascii="Arial" w:hAnsi="Arial" w:cs="Arial"/>
          <w:b/>
        </w:rPr>
      </w:pPr>
      <w:r w:rsidRPr="00D20D21">
        <w:rPr>
          <w:rFonts w:ascii="Arial" w:hAnsi="Arial" w:cs="Arial"/>
          <w:b/>
        </w:rPr>
        <w:t xml:space="preserve">  </w:t>
      </w:r>
    </w:p>
    <w:p w:rsidR="004D0A4F" w:rsidRPr="00D20D21" w:rsidRDefault="004D0A4F" w:rsidP="004D0A4F">
      <w:pPr>
        <w:tabs>
          <w:tab w:val="left" w:pos="2780"/>
          <w:tab w:val="left" w:pos="3740"/>
        </w:tabs>
        <w:ind w:right="233"/>
        <w:jc w:val="center"/>
        <w:rPr>
          <w:rFonts w:ascii="Arial" w:hAnsi="Arial" w:cs="Arial"/>
          <w:b/>
          <w:sz w:val="44"/>
          <w:szCs w:val="44"/>
        </w:rPr>
      </w:pPr>
      <w:r w:rsidRPr="00D20D21">
        <w:rPr>
          <w:rFonts w:ascii="Arial" w:hAnsi="Arial" w:cs="Arial"/>
          <w:b/>
          <w:sz w:val="44"/>
          <w:szCs w:val="44"/>
        </w:rPr>
        <w:t>ПРОГРАММА</w:t>
      </w:r>
    </w:p>
    <w:p w:rsidR="004D0A4F" w:rsidRPr="00D20D21" w:rsidRDefault="004D0A4F" w:rsidP="004D0A4F">
      <w:pPr>
        <w:tabs>
          <w:tab w:val="left" w:pos="2780"/>
          <w:tab w:val="left" w:pos="3740"/>
        </w:tabs>
        <w:ind w:right="233"/>
        <w:jc w:val="center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</w:rPr>
        <w:t xml:space="preserve">     </w:t>
      </w:r>
    </w:p>
    <w:p w:rsidR="004D0A4F" w:rsidRPr="00D20D21" w:rsidRDefault="004D0A4F" w:rsidP="004D0A4F">
      <w:pPr>
        <w:tabs>
          <w:tab w:val="left" w:pos="2780"/>
          <w:tab w:val="left" w:pos="3740"/>
        </w:tabs>
        <w:jc w:val="center"/>
        <w:rPr>
          <w:rFonts w:ascii="Arial" w:hAnsi="Arial" w:cs="Arial"/>
          <w:b/>
          <w:sz w:val="22"/>
          <w:szCs w:val="22"/>
        </w:rPr>
      </w:pPr>
    </w:p>
    <w:p w:rsidR="004D0A4F" w:rsidRDefault="004D0A4F" w:rsidP="004D0A4F">
      <w:pPr>
        <w:jc w:val="center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г. Киров</w:t>
      </w:r>
      <w:r>
        <w:rPr>
          <w:rFonts w:ascii="Arial" w:hAnsi="Arial" w:cs="Arial"/>
          <w:b/>
          <w:sz w:val="22"/>
          <w:szCs w:val="22"/>
        </w:rPr>
        <w:t>, 21 октября 2020 года</w:t>
      </w:r>
    </w:p>
    <w:p w:rsidR="004D0A4F" w:rsidRDefault="004D0A4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D0A4F" w:rsidRPr="00D20D21" w:rsidRDefault="004D0A4F" w:rsidP="004D0A4F">
      <w:pPr>
        <w:ind w:right="544"/>
        <w:jc w:val="center"/>
        <w:rPr>
          <w:rFonts w:ascii="Arial" w:hAnsi="Arial" w:cs="Arial"/>
          <w:b/>
        </w:rPr>
      </w:pPr>
      <w:r w:rsidRPr="00D20D21">
        <w:rPr>
          <w:rFonts w:ascii="Arial" w:hAnsi="Arial" w:cs="Arial"/>
          <w:b/>
        </w:rPr>
        <w:lastRenderedPageBreak/>
        <w:t>21 октября 2020 года</w:t>
      </w:r>
    </w:p>
    <w:p w:rsidR="004D0A4F" w:rsidRPr="00D20D21" w:rsidRDefault="004D0A4F" w:rsidP="004D0A4F">
      <w:pPr>
        <w:ind w:right="544"/>
        <w:jc w:val="center"/>
        <w:rPr>
          <w:rFonts w:ascii="Arial" w:hAnsi="Arial" w:cs="Arial"/>
          <w:b/>
        </w:rPr>
      </w:pPr>
    </w:p>
    <w:p w:rsidR="004D0A4F" w:rsidRPr="00D20D21" w:rsidRDefault="004D0A4F" w:rsidP="004D0A4F">
      <w:pPr>
        <w:ind w:right="544"/>
        <w:jc w:val="center"/>
        <w:rPr>
          <w:rFonts w:ascii="Arial" w:hAnsi="Arial" w:cs="Arial"/>
          <w:i/>
        </w:rPr>
      </w:pPr>
      <w:r w:rsidRPr="00D20D21">
        <w:rPr>
          <w:rFonts w:ascii="Arial" w:hAnsi="Arial" w:cs="Arial"/>
          <w:i/>
        </w:rPr>
        <w:t>Кировск</w:t>
      </w:r>
      <w:r>
        <w:rPr>
          <w:rFonts w:ascii="Arial" w:hAnsi="Arial" w:cs="Arial"/>
          <w:i/>
        </w:rPr>
        <w:t>ая областная научная библиотека</w:t>
      </w:r>
      <w:r w:rsidRPr="00D20D21">
        <w:rPr>
          <w:rFonts w:ascii="Arial" w:hAnsi="Arial" w:cs="Arial"/>
          <w:i/>
        </w:rPr>
        <w:t xml:space="preserve"> им. А. И. Герцена </w:t>
      </w:r>
    </w:p>
    <w:p w:rsidR="004D0A4F" w:rsidRPr="00D20D21" w:rsidRDefault="004D0A4F" w:rsidP="004D0A4F">
      <w:pPr>
        <w:ind w:right="544"/>
        <w:jc w:val="center"/>
        <w:rPr>
          <w:rFonts w:ascii="Arial" w:hAnsi="Arial" w:cs="Arial"/>
          <w:i/>
        </w:rPr>
      </w:pPr>
      <w:r w:rsidRPr="00D20D21">
        <w:rPr>
          <w:rFonts w:ascii="Arial" w:hAnsi="Arial" w:cs="Arial"/>
          <w:i/>
        </w:rPr>
        <w:t>(ул. Герцена, 50), конференц-зал</w:t>
      </w:r>
    </w:p>
    <w:p w:rsidR="004D0A4F" w:rsidRPr="00D20D21" w:rsidRDefault="004D0A4F" w:rsidP="004D0A4F">
      <w:pPr>
        <w:ind w:right="544" w:firstLine="720"/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right="544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9.00–</w:t>
      </w:r>
      <w:r w:rsidRPr="00D20D21">
        <w:rPr>
          <w:rFonts w:ascii="Arial" w:hAnsi="Arial" w:cs="Arial"/>
          <w:b/>
          <w:sz w:val="22"/>
          <w:szCs w:val="22"/>
        </w:rPr>
        <w:t>10.00</w:t>
      </w:r>
      <w:r>
        <w:rPr>
          <w:rFonts w:ascii="Arial" w:hAnsi="Arial" w:cs="Arial"/>
          <w:sz w:val="22"/>
          <w:szCs w:val="22"/>
        </w:rPr>
        <w:t xml:space="preserve"> – </w:t>
      </w:r>
      <w:r w:rsidRPr="00D20D21">
        <w:rPr>
          <w:rFonts w:ascii="Arial" w:hAnsi="Arial" w:cs="Arial"/>
          <w:sz w:val="22"/>
          <w:szCs w:val="22"/>
        </w:rPr>
        <w:t>Регистрация участников конференции</w:t>
      </w:r>
    </w:p>
    <w:p w:rsidR="004D0A4F" w:rsidRPr="00D20D21" w:rsidRDefault="004D0A4F" w:rsidP="004D0A4F">
      <w:pPr>
        <w:ind w:right="544"/>
        <w:jc w:val="both"/>
        <w:rPr>
          <w:rFonts w:ascii="Arial" w:hAnsi="Arial" w:cs="Arial"/>
          <w:sz w:val="22"/>
          <w:szCs w:val="22"/>
        </w:rPr>
      </w:pPr>
    </w:p>
    <w:p w:rsidR="004D0A4F" w:rsidRPr="00D20D21" w:rsidRDefault="004D0A4F" w:rsidP="004D0A4F">
      <w:pPr>
        <w:ind w:right="544" w:firstLine="720"/>
        <w:jc w:val="both"/>
        <w:rPr>
          <w:rFonts w:ascii="Arial" w:hAnsi="Arial" w:cs="Arial"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10.00 </w:t>
      </w:r>
      <w:r w:rsidRPr="00BE416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0D21">
        <w:rPr>
          <w:rFonts w:ascii="Arial" w:hAnsi="Arial" w:cs="Arial"/>
          <w:sz w:val="22"/>
          <w:szCs w:val="22"/>
        </w:rPr>
        <w:t>Открытие конференции</w:t>
      </w:r>
    </w:p>
    <w:p w:rsidR="004D0A4F" w:rsidRPr="00D20D21" w:rsidRDefault="004D0A4F" w:rsidP="004D0A4F">
      <w:pPr>
        <w:ind w:right="544" w:firstLine="720"/>
        <w:jc w:val="both"/>
        <w:rPr>
          <w:rFonts w:ascii="Arial" w:hAnsi="Arial" w:cs="Arial"/>
          <w:sz w:val="22"/>
          <w:szCs w:val="22"/>
        </w:rPr>
      </w:pPr>
    </w:p>
    <w:p w:rsidR="004D0A4F" w:rsidRPr="00D20D21" w:rsidRDefault="004D0A4F" w:rsidP="004D0A4F">
      <w:pPr>
        <w:ind w:right="544" w:firstLine="720"/>
        <w:jc w:val="center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  <w:u w:val="single"/>
        </w:rPr>
        <w:t>Приветственное слово</w:t>
      </w:r>
      <w:r w:rsidRPr="00D20D21">
        <w:rPr>
          <w:rFonts w:ascii="Arial" w:hAnsi="Arial" w:cs="Arial"/>
          <w:b/>
          <w:sz w:val="22"/>
          <w:szCs w:val="22"/>
        </w:rPr>
        <w:t>:</w:t>
      </w:r>
    </w:p>
    <w:p w:rsidR="004D0A4F" w:rsidRPr="00D20D21" w:rsidRDefault="004D0A4F" w:rsidP="004D0A4F">
      <w:pPr>
        <w:ind w:right="544" w:firstLine="720"/>
        <w:jc w:val="center"/>
        <w:rPr>
          <w:rFonts w:ascii="Arial" w:hAnsi="Arial" w:cs="Arial"/>
          <w:b/>
          <w:sz w:val="22"/>
          <w:szCs w:val="22"/>
        </w:rPr>
      </w:pPr>
    </w:p>
    <w:p w:rsidR="004D0A4F" w:rsidRDefault="004D0A4F" w:rsidP="004D0A4F">
      <w:pPr>
        <w:ind w:right="544"/>
        <w:jc w:val="both"/>
        <w:rPr>
          <w:rFonts w:ascii="Arial" w:hAnsi="Arial" w:cs="Arial"/>
          <w:i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Стрельникова Наталья Владимировна, </w:t>
      </w:r>
      <w:r w:rsidRPr="00BE416D">
        <w:rPr>
          <w:rFonts w:ascii="Arial" w:hAnsi="Arial" w:cs="Arial"/>
          <w:i/>
          <w:sz w:val="22"/>
          <w:szCs w:val="22"/>
        </w:rPr>
        <w:t>директор Кировской областной научной библиотеки им. А.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E416D">
        <w:rPr>
          <w:rFonts w:ascii="Arial" w:hAnsi="Arial" w:cs="Arial"/>
          <w:i/>
          <w:sz w:val="22"/>
          <w:szCs w:val="22"/>
        </w:rPr>
        <w:t>И. Герцена</w:t>
      </w:r>
    </w:p>
    <w:p w:rsidR="004D0A4F" w:rsidRPr="00D20D21" w:rsidRDefault="004D0A4F" w:rsidP="004D0A4F">
      <w:pPr>
        <w:ind w:right="544"/>
        <w:jc w:val="both"/>
        <w:rPr>
          <w:rFonts w:ascii="Arial" w:hAnsi="Arial" w:cs="Arial"/>
          <w:sz w:val="22"/>
          <w:szCs w:val="22"/>
        </w:rPr>
      </w:pPr>
      <w:r w:rsidRPr="00763FC4">
        <w:rPr>
          <w:rFonts w:ascii="Arial" w:hAnsi="Arial" w:cs="Arial"/>
          <w:b/>
          <w:sz w:val="22"/>
          <w:szCs w:val="22"/>
        </w:rPr>
        <w:t>Мамонова Екатерина Борисовна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763FC4">
        <w:rPr>
          <w:rFonts w:ascii="Arial" w:hAnsi="Arial" w:cs="Arial"/>
          <w:i/>
          <w:sz w:val="22"/>
          <w:szCs w:val="22"/>
        </w:rPr>
        <w:t>ведущий консультант отдела государственных программ и проектов в сфере культуры министерства культуры Кировской области</w:t>
      </w:r>
    </w:p>
    <w:p w:rsidR="004D0A4F" w:rsidRPr="00D20D21" w:rsidRDefault="004D0A4F" w:rsidP="004D0A4F">
      <w:pPr>
        <w:rPr>
          <w:rFonts w:ascii="Arial" w:hAnsi="Arial" w:cs="Arial"/>
          <w:b/>
          <w:sz w:val="22"/>
          <w:szCs w:val="22"/>
          <w:u w:val="single"/>
        </w:rPr>
      </w:pPr>
    </w:p>
    <w:p w:rsidR="004D0A4F" w:rsidRPr="00D20D21" w:rsidRDefault="004D0A4F" w:rsidP="004D0A4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0D21">
        <w:rPr>
          <w:rFonts w:ascii="Arial" w:hAnsi="Arial" w:cs="Arial"/>
          <w:b/>
          <w:sz w:val="22"/>
          <w:szCs w:val="22"/>
          <w:u w:val="single"/>
        </w:rPr>
        <w:t>Ведущий:</w:t>
      </w:r>
    </w:p>
    <w:p w:rsidR="004D0A4F" w:rsidRPr="00D20D21" w:rsidRDefault="004D0A4F" w:rsidP="004D0A4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0A4F" w:rsidRPr="00D20D21" w:rsidRDefault="004D0A4F" w:rsidP="004D0A4F">
      <w:pPr>
        <w:ind w:right="184"/>
        <w:jc w:val="both"/>
        <w:rPr>
          <w:rFonts w:ascii="Arial" w:hAnsi="Arial" w:cs="Arial"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t>Кочурова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Татьяна Александровна, </w:t>
      </w:r>
      <w:r w:rsidRPr="00BE416D">
        <w:rPr>
          <w:rFonts w:ascii="Arial" w:hAnsi="Arial" w:cs="Arial"/>
          <w:i/>
          <w:sz w:val="22"/>
          <w:szCs w:val="22"/>
        </w:rPr>
        <w:t>заместитель</w:t>
      </w:r>
      <w:r w:rsidRPr="00BE416D">
        <w:rPr>
          <w:i/>
        </w:rPr>
        <w:t xml:space="preserve"> </w:t>
      </w:r>
      <w:r w:rsidRPr="00BE416D">
        <w:rPr>
          <w:rFonts w:ascii="Arial" w:hAnsi="Arial" w:cs="Arial"/>
          <w:i/>
          <w:sz w:val="22"/>
          <w:szCs w:val="22"/>
        </w:rPr>
        <w:t>директора по библиотечной работе Кировской областной научной библиотеки им. А. И. Герцена</w:t>
      </w:r>
    </w:p>
    <w:p w:rsidR="004D0A4F" w:rsidRPr="00D20D21" w:rsidRDefault="004D0A4F" w:rsidP="004D0A4F">
      <w:pPr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0D21">
        <w:rPr>
          <w:rFonts w:ascii="Arial" w:hAnsi="Arial" w:cs="Arial"/>
          <w:b/>
          <w:sz w:val="22"/>
          <w:szCs w:val="22"/>
          <w:u w:val="single"/>
        </w:rPr>
        <w:t>Выступления:</w:t>
      </w:r>
    </w:p>
    <w:p w:rsidR="004D0A4F" w:rsidRPr="00D20D21" w:rsidRDefault="004D0A4F" w:rsidP="004D0A4F">
      <w:pPr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right="184"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Литература периода Великой Отечественной войны. Что читали дети Кировской области в 1941–1942 годах</w:t>
      </w:r>
    </w:p>
    <w:p w:rsidR="004D0A4F" w:rsidRPr="00D20D21" w:rsidRDefault="004D0A4F" w:rsidP="004D0A4F">
      <w:pPr>
        <w:ind w:right="184" w:firstLine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t>Борчина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Марина Анатольевна, </w:t>
      </w:r>
      <w:r w:rsidRPr="00D20D21">
        <w:rPr>
          <w:rFonts w:ascii="Arial" w:hAnsi="Arial" w:cs="Arial"/>
          <w:i/>
          <w:sz w:val="22"/>
          <w:szCs w:val="22"/>
        </w:rPr>
        <w:t xml:space="preserve">кандидат исторических наук, </w:t>
      </w:r>
      <w:r>
        <w:rPr>
          <w:rFonts w:ascii="Arial" w:hAnsi="Arial" w:cs="Arial"/>
          <w:i/>
          <w:sz w:val="22"/>
          <w:szCs w:val="22"/>
        </w:rPr>
        <w:br/>
      </w:r>
      <w:r w:rsidRPr="00D20D21">
        <w:rPr>
          <w:rFonts w:ascii="Arial" w:hAnsi="Arial" w:cs="Arial"/>
          <w:i/>
          <w:sz w:val="22"/>
          <w:szCs w:val="22"/>
        </w:rPr>
        <w:t>заведующая отделом краеведческой литературы Кировской областной научной библиотеки им. А. И. Герцена</w:t>
      </w:r>
    </w:p>
    <w:p w:rsidR="004D0A4F" w:rsidRPr="00D20D21" w:rsidRDefault="004D0A4F" w:rsidP="004D0A4F">
      <w:pPr>
        <w:ind w:right="184" w:firstLine="708"/>
        <w:jc w:val="both"/>
        <w:rPr>
          <w:rFonts w:ascii="Arial" w:hAnsi="Arial" w:cs="Arial"/>
          <w:i/>
          <w:sz w:val="22"/>
          <w:szCs w:val="22"/>
        </w:rPr>
      </w:pPr>
    </w:p>
    <w:p w:rsidR="004D0A4F" w:rsidRPr="00D20D21" w:rsidRDefault="004D0A4F" w:rsidP="004D0A4F">
      <w:pPr>
        <w:ind w:firstLine="567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«Вятка читает о войне» </w:t>
      </w:r>
      <w:r>
        <w:rPr>
          <w:rFonts w:ascii="Arial" w:hAnsi="Arial" w:cs="Arial"/>
          <w:b/>
          <w:sz w:val="22"/>
          <w:szCs w:val="22"/>
        </w:rPr>
        <w:t>–</w:t>
      </w:r>
      <w:r w:rsidRPr="00D20D21">
        <w:rPr>
          <w:rFonts w:ascii="Arial" w:hAnsi="Arial" w:cs="Arial"/>
          <w:b/>
          <w:sz w:val="22"/>
          <w:szCs w:val="22"/>
        </w:rPr>
        <w:t xml:space="preserve"> проект Кировской областной научной библиотеки им. А. И. Герцена</w:t>
      </w:r>
    </w:p>
    <w:p w:rsidR="004D0A4F" w:rsidRPr="00D20D21" w:rsidRDefault="004D0A4F" w:rsidP="004D0A4F">
      <w:pPr>
        <w:ind w:right="184" w:firstLine="56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Злыгостева Наталья Ильинична, </w:t>
      </w:r>
      <w:r w:rsidRPr="00D20D21">
        <w:rPr>
          <w:rFonts w:ascii="Arial" w:hAnsi="Arial" w:cs="Arial"/>
          <w:i/>
          <w:sz w:val="22"/>
          <w:szCs w:val="22"/>
        </w:rPr>
        <w:t xml:space="preserve">кандидат философских наук, </w:t>
      </w:r>
      <w:r>
        <w:rPr>
          <w:rFonts w:ascii="Arial" w:hAnsi="Arial" w:cs="Arial"/>
          <w:i/>
          <w:sz w:val="22"/>
          <w:szCs w:val="22"/>
        </w:rPr>
        <w:br/>
      </w:r>
      <w:r w:rsidRPr="00D20D21">
        <w:rPr>
          <w:rFonts w:ascii="Arial" w:hAnsi="Arial" w:cs="Arial"/>
          <w:i/>
          <w:sz w:val="22"/>
          <w:szCs w:val="22"/>
        </w:rPr>
        <w:t>главный научный сотрудник НИЦ регионоведения Кировской областной научной библиотеки им. А. И. Герцена</w:t>
      </w:r>
    </w:p>
    <w:p w:rsidR="004D0A4F" w:rsidRPr="00D20D21" w:rsidRDefault="004D0A4F" w:rsidP="004D0A4F">
      <w:pPr>
        <w:ind w:right="184" w:firstLine="56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D0A4F" w:rsidRPr="00D20D21" w:rsidRDefault="004D0A4F" w:rsidP="004D0A4F">
      <w:pPr>
        <w:pStyle w:val="a5"/>
        <w:tabs>
          <w:tab w:val="left" w:pos="720"/>
        </w:tabs>
        <w:spacing w:before="0" w:beforeAutospacing="0" w:after="0" w:afterAutospacing="0"/>
        <w:ind w:right="184"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«Это </w:t>
      </w:r>
      <w:proofErr w:type="gramStart"/>
      <w:r w:rsidRPr="00D20D21">
        <w:rPr>
          <w:rFonts w:ascii="Arial" w:hAnsi="Arial" w:cs="Arial"/>
          <w:b/>
          <w:sz w:val="22"/>
          <w:szCs w:val="22"/>
        </w:rPr>
        <w:t>всё</w:t>
      </w:r>
      <w:proofErr w:type="gramEnd"/>
      <w:r w:rsidRPr="00D20D21">
        <w:rPr>
          <w:rFonts w:ascii="Arial" w:hAnsi="Arial" w:cs="Arial"/>
          <w:b/>
          <w:sz w:val="22"/>
          <w:szCs w:val="22"/>
        </w:rPr>
        <w:t xml:space="preserve"> правда. Всё это было...»: тема Великой Отечественной войны в повестях Альберта </w:t>
      </w:r>
      <w:proofErr w:type="spellStart"/>
      <w:r w:rsidRPr="00D20D21">
        <w:rPr>
          <w:rFonts w:ascii="Arial" w:hAnsi="Arial" w:cs="Arial"/>
          <w:b/>
          <w:sz w:val="22"/>
          <w:szCs w:val="22"/>
        </w:rPr>
        <w:t>Лиханова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из цикла «Русские мальчики»</w:t>
      </w:r>
    </w:p>
    <w:p w:rsidR="004D0A4F" w:rsidRPr="00D20D21" w:rsidRDefault="004D0A4F" w:rsidP="004D0A4F">
      <w:pPr>
        <w:ind w:right="184"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Татаринова Надежда Ивановна, </w:t>
      </w:r>
      <w:r w:rsidRPr="00D20D21">
        <w:rPr>
          <w:rFonts w:ascii="Arial" w:hAnsi="Arial" w:cs="Arial"/>
          <w:i/>
          <w:sz w:val="22"/>
          <w:szCs w:val="22"/>
        </w:rPr>
        <w:t xml:space="preserve">директор МБУ «Библиотека для детей и юношества имени Альберта </w:t>
      </w:r>
      <w:proofErr w:type="spellStart"/>
      <w:r w:rsidRPr="00D20D21">
        <w:rPr>
          <w:rFonts w:ascii="Arial" w:hAnsi="Arial" w:cs="Arial"/>
          <w:i/>
          <w:sz w:val="22"/>
          <w:szCs w:val="22"/>
        </w:rPr>
        <w:t>Лиханова</w:t>
      </w:r>
      <w:proofErr w:type="spellEnd"/>
      <w:r w:rsidRPr="00D20D21">
        <w:rPr>
          <w:rFonts w:ascii="Arial" w:hAnsi="Arial" w:cs="Arial"/>
          <w:i/>
          <w:sz w:val="22"/>
          <w:szCs w:val="22"/>
        </w:rPr>
        <w:t>» (г. Киров)</w:t>
      </w:r>
    </w:p>
    <w:p w:rsidR="008C652E" w:rsidRDefault="008C652E" w:rsidP="004D0A4F">
      <w:pPr>
        <w:ind w:firstLine="545"/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firstLine="545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20D21">
        <w:rPr>
          <w:rFonts w:ascii="Arial" w:hAnsi="Arial" w:cs="Arial"/>
          <w:b/>
          <w:sz w:val="22"/>
          <w:szCs w:val="22"/>
        </w:rPr>
        <w:t>Обзор книг о Великой Отечественной войне»</w:t>
      </w:r>
    </w:p>
    <w:p w:rsidR="004D0A4F" w:rsidRPr="00D20D21" w:rsidRDefault="004D0A4F" w:rsidP="004D0A4F">
      <w:pPr>
        <w:ind w:firstLine="545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t>Одегова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Елена Николаевна, </w:t>
      </w:r>
      <w:r w:rsidRPr="00BE416D">
        <w:rPr>
          <w:rFonts w:ascii="Arial" w:hAnsi="Arial" w:cs="Arial"/>
          <w:i/>
          <w:sz w:val="22"/>
          <w:szCs w:val="22"/>
        </w:rPr>
        <w:t xml:space="preserve">библиотекарь </w:t>
      </w:r>
      <w:proofErr w:type="gramStart"/>
      <w:r w:rsidRPr="00BE416D">
        <w:rPr>
          <w:rFonts w:ascii="Arial" w:hAnsi="Arial" w:cs="Arial"/>
          <w:i/>
          <w:sz w:val="22"/>
          <w:szCs w:val="22"/>
        </w:rPr>
        <w:t>сектора универсальной литературы отдела обслуживания</w:t>
      </w:r>
      <w:r w:rsidRPr="00D20D21">
        <w:rPr>
          <w:rFonts w:ascii="Arial" w:hAnsi="Arial" w:cs="Arial"/>
          <w:i/>
          <w:sz w:val="22"/>
          <w:szCs w:val="22"/>
        </w:rPr>
        <w:t xml:space="preserve"> Кировской областной научной библиотеки</w:t>
      </w:r>
      <w:proofErr w:type="gramEnd"/>
      <w:r w:rsidRPr="00D20D21">
        <w:rPr>
          <w:rFonts w:ascii="Arial" w:hAnsi="Arial" w:cs="Arial"/>
          <w:i/>
          <w:sz w:val="22"/>
          <w:szCs w:val="22"/>
        </w:rPr>
        <w:t xml:space="preserve"> им. А. И. Герцена</w:t>
      </w:r>
    </w:p>
    <w:p w:rsidR="004D0A4F" w:rsidRPr="00D20D21" w:rsidRDefault="004D0A4F" w:rsidP="004D0A4F">
      <w:pPr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firstLine="545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Память как ответственность, или</w:t>
      </w:r>
      <w:proofErr w:type="gramStart"/>
      <w:r w:rsidRPr="00D20D21">
        <w:rPr>
          <w:rFonts w:ascii="Arial" w:hAnsi="Arial" w:cs="Arial"/>
          <w:b/>
          <w:sz w:val="22"/>
          <w:szCs w:val="22"/>
        </w:rPr>
        <w:t xml:space="preserve"> Т</w:t>
      </w:r>
      <w:proofErr w:type="gramEnd"/>
      <w:r w:rsidRPr="00D20D21">
        <w:rPr>
          <w:rFonts w:ascii="Arial" w:hAnsi="Arial" w:cs="Arial"/>
          <w:b/>
          <w:sz w:val="22"/>
          <w:szCs w:val="22"/>
        </w:rPr>
        <w:t>ри процента</w:t>
      </w:r>
    </w:p>
    <w:p w:rsidR="004D0A4F" w:rsidRPr="00D20D21" w:rsidRDefault="004D0A4F" w:rsidP="004D0A4F">
      <w:pPr>
        <w:ind w:firstLine="545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t>Рендакова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Елена Михайловна, </w:t>
      </w:r>
      <w:r w:rsidRPr="00D20D21">
        <w:rPr>
          <w:rFonts w:ascii="Arial" w:hAnsi="Arial" w:cs="Arial"/>
          <w:i/>
          <w:sz w:val="22"/>
          <w:szCs w:val="22"/>
        </w:rPr>
        <w:t>кандидат педагогических наук, доцент (г. Киров)</w:t>
      </w:r>
    </w:p>
    <w:p w:rsidR="004D0A4F" w:rsidRPr="00D20D21" w:rsidRDefault="004D0A4F" w:rsidP="004D0A4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Оккупация территории современной Белгородской области</w:t>
      </w:r>
      <w:r>
        <w:rPr>
          <w:rFonts w:ascii="Arial" w:hAnsi="Arial" w:cs="Arial"/>
          <w:b/>
          <w:sz w:val="22"/>
          <w:szCs w:val="22"/>
        </w:rPr>
        <w:br/>
      </w:r>
      <w:r w:rsidRPr="00D20D21">
        <w:rPr>
          <w:rFonts w:ascii="Arial" w:hAnsi="Arial" w:cs="Arial"/>
          <w:b/>
          <w:sz w:val="22"/>
          <w:szCs w:val="22"/>
        </w:rPr>
        <w:t>в воспоминаниях Ивана Александровича Кошелева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Кошелева Ольга Ивановна, </w:t>
      </w:r>
      <w:r w:rsidRPr="00D20D21">
        <w:rPr>
          <w:rFonts w:ascii="Arial" w:hAnsi="Arial" w:cs="Arial"/>
          <w:i/>
          <w:sz w:val="22"/>
          <w:szCs w:val="22"/>
        </w:rPr>
        <w:t>заведующая информационно-библиографическим отделом Кировской областной научной библиотеки им. А. И. Герцена</w:t>
      </w:r>
    </w:p>
    <w:p w:rsidR="004D0A4F" w:rsidRPr="00D20D21" w:rsidRDefault="004D0A4F" w:rsidP="004D0A4F">
      <w:pPr>
        <w:ind w:left="320" w:firstLine="360"/>
        <w:jc w:val="both"/>
        <w:rPr>
          <w:rFonts w:ascii="Arial" w:hAnsi="Arial" w:cs="Arial"/>
          <w:b/>
          <w:sz w:val="22"/>
          <w:szCs w:val="22"/>
        </w:rPr>
      </w:pPr>
    </w:p>
    <w:p w:rsidR="004D0A4F" w:rsidRPr="00BE416D" w:rsidRDefault="004D0A4F" w:rsidP="004D0A4F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</w:t>
      </w:r>
      <w:r w:rsidRPr="00D20D21">
        <w:rPr>
          <w:rFonts w:ascii="Arial" w:hAnsi="Arial" w:cs="Arial"/>
          <w:b/>
          <w:sz w:val="22"/>
          <w:szCs w:val="22"/>
        </w:rPr>
        <w:t>Детское лицо войны</w:t>
      </w:r>
      <w:r w:rsidRPr="00BE416D">
        <w:rPr>
          <w:rFonts w:ascii="Arial" w:hAnsi="Arial" w:cs="Arial"/>
          <w:b/>
          <w:i/>
          <w:sz w:val="22"/>
          <w:szCs w:val="22"/>
        </w:rPr>
        <w:t>».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BE416D">
        <w:rPr>
          <w:rFonts w:ascii="Arial" w:hAnsi="Arial" w:cs="Arial"/>
          <w:i/>
          <w:sz w:val="22"/>
          <w:szCs w:val="22"/>
        </w:rPr>
        <w:t xml:space="preserve">Воспоминания </w:t>
      </w:r>
      <w:proofErr w:type="spellStart"/>
      <w:r w:rsidRPr="00BE416D">
        <w:rPr>
          <w:rFonts w:ascii="Arial" w:hAnsi="Arial" w:cs="Arial"/>
          <w:i/>
          <w:sz w:val="22"/>
          <w:szCs w:val="22"/>
        </w:rPr>
        <w:t>Мокрушиной</w:t>
      </w:r>
      <w:proofErr w:type="spellEnd"/>
      <w:r w:rsidRPr="00BE416D">
        <w:rPr>
          <w:rFonts w:ascii="Arial" w:hAnsi="Arial" w:cs="Arial"/>
          <w:i/>
          <w:sz w:val="22"/>
          <w:szCs w:val="22"/>
        </w:rPr>
        <w:t xml:space="preserve"> (в з</w:t>
      </w:r>
      <w:proofErr w:type="gramStart"/>
      <w:r w:rsidRPr="00BE416D"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-</w:t>
      </w:r>
      <w:proofErr w:type="gramEnd"/>
      <w:r>
        <w:rPr>
          <w:rFonts w:ascii="Arial" w:hAnsi="Arial" w:cs="Arial"/>
          <w:i/>
          <w:sz w:val="22"/>
          <w:szCs w:val="22"/>
        </w:rPr>
        <w:br/>
      </w:r>
      <w:r w:rsidRPr="00BE416D">
        <w:rPr>
          <w:rFonts w:ascii="Arial" w:hAnsi="Arial" w:cs="Arial"/>
          <w:i/>
          <w:sz w:val="22"/>
          <w:szCs w:val="22"/>
        </w:rPr>
        <w:t xml:space="preserve">мужестве </w:t>
      </w:r>
      <w:proofErr w:type="spellStart"/>
      <w:r w:rsidRPr="00BE416D">
        <w:rPr>
          <w:rFonts w:ascii="Arial" w:hAnsi="Arial" w:cs="Arial"/>
          <w:i/>
          <w:sz w:val="22"/>
          <w:szCs w:val="22"/>
        </w:rPr>
        <w:t>Шулятьева</w:t>
      </w:r>
      <w:proofErr w:type="spellEnd"/>
      <w:r w:rsidRPr="00BE416D">
        <w:rPr>
          <w:rFonts w:ascii="Arial" w:hAnsi="Arial" w:cs="Arial"/>
          <w:i/>
          <w:sz w:val="22"/>
          <w:szCs w:val="22"/>
        </w:rPr>
        <w:t>) Валентины Вас</w:t>
      </w:r>
      <w:r>
        <w:rPr>
          <w:rFonts w:ascii="Arial" w:hAnsi="Arial" w:cs="Arial"/>
          <w:i/>
          <w:sz w:val="22"/>
          <w:szCs w:val="22"/>
        </w:rPr>
        <w:t>ильевны 1935 г. р., уроженки с. </w:t>
      </w:r>
      <w:proofErr w:type="spellStart"/>
      <w:r w:rsidRPr="00BE416D">
        <w:rPr>
          <w:rFonts w:ascii="Arial" w:hAnsi="Arial" w:cs="Arial"/>
          <w:i/>
          <w:sz w:val="22"/>
          <w:szCs w:val="22"/>
        </w:rPr>
        <w:t>Нестино</w:t>
      </w:r>
      <w:proofErr w:type="spellEnd"/>
      <w:r w:rsidRPr="00BE416D">
        <w:rPr>
          <w:rFonts w:ascii="Arial" w:hAnsi="Arial" w:cs="Arial"/>
          <w:i/>
          <w:sz w:val="22"/>
          <w:szCs w:val="22"/>
        </w:rPr>
        <w:t xml:space="preserve"> Сунского района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lastRenderedPageBreak/>
        <w:t>Изместьев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Вениамин Иванович, </w:t>
      </w:r>
      <w:r w:rsidRPr="00D20D21">
        <w:rPr>
          <w:rFonts w:ascii="Arial" w:hAnsi="Arial" w:cs="Arial"/>
          <w:i/>
          <w:sz w:val="22"/>
          <w:szCs w:val="22"/>
        </w:rPr>
        <w:t>краевед, журналист (пос. Суна Кировск</w:t>
      </w:r>
      <w:r>
        <w:rPr>
          <w:rFonts w:ascii="Arial" w:hAnsi="Arial" w:cs="Arial"/>
          <w:i/>
          <w:sz w:val="22"/>
          <w:szCs w:val="22"/>
        </w:rPr>
        <w:t>ой</w:t>
      </w:r>
      <w:r w:rsidRPr="00D20D21">
        <w:rPr>
          <w:rFonts w:ascii="Arial" w:hAnsi="Arial" w:cs="Arial"/>
          <w:i/>
          <w:sz w:val="22"/>
          <w:szCs w:val="22"/>
        </w:rPr>
        <w:t xml:space="preserve"> област</w:t>
      </w:r>
      <w:r>
        <w:rPr>
          <w:rFonts w:ascii="Arial" w:hAnsi="Arial" w:cs="Arial"/>
          <w:i/>
          <w:sz w:val="22"/>
          <w:szCs w:val="22"/>
        </w:rPr>
        <w:t>и</w:t>
      </w:r>
      <w:r w:rsidRPr="00D20D21">
        <w:rPr>
          <w:rFonts w:ascii="Arial" w:hAnsi="Arial" w:cs="Arial"/>
          <w:i/>
          <w:sz w:val="22"/>
          <w:szCs w:val="22"/>
        </w:rPr>
        <w:t>)</w:t>
      </w:r>
    </w:p>
    <w:p w:rsidR="004D0A4F" w:rsidRPr="00D20D21" w:rsidRDefault="004D0A4F" w:rsidP="004D0A4F">
      <w:pPr>
        <w:ind w:left="320" w:firstLine="360"/>
        <w:jc w:val="both"/>
        <w:rPr>
          <w:rFonts w:ascii="Arial" w:hAnsi="Arial" w:cs="Arial"/>
          <w:b/>
          <w:sz w:val="22"/>
          <w:szCs w:val="22"/>
        </w:rPr>
      </w:pPr>
    </w:p>
    <w:p w:rsidR="004D0A4F" w:rsidRDefault="004D0A4F" w:rsidP="004D0A4F">
      <w:pPr>
        <w:ind w:left="320" w:firstLine="360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D20D21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>–</w:t>
      </w:r>
      <w:r w:rsidRPr="00D20D2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D20D21">
        <w:rPr>
          <w:rFonts w:ascii="Arial" w:hAnsi="Arial" w:cs="Arial"/>
          <w:b/>
          <w:sz w:val="22"/>
          <w:szCs w:val="22"/>
        </w:rPr>
        <w:t>.30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00F20">
        <w:rPr>
          <w:rFonts w:ascii="Arial" w:hAnsi="Arial" w:cs="Arial"/>
          <w:sz w:val="22"/>
          <w:szCs w:val="22"/>
        </w:rPr>
        <w:t>– Перерыв</w:t>
      </w:r>
    </w:p>
    <w:p w:rsidR="004D0A4F" w:rsidRPr="00D20D21" w:rsidRDefault="004D0A4F" w:rsidP="004D0A4F">
      <w:pPr>
        <w:ind w:left="320"/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left="320" w:firstLine="360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D20D21">
        <w:rPr>
          <w:rFonts w:ascii="Arial" w:hAnsi="Arial" w:cs="Arial"/>
          <w:b/>
          <w:sz w:val="22"/>
          <w:szCs w:val="22"/>
        </w:rPr>
        <w:t>.30</w:t>
      </w:r>
      <w:r>
        <w:rPr>
          <w:rFonts w:ascii="Arial" w:hAnsi="Arial" w:cs="Arial"/>
          <w:b/>
          <w:sz w:val="22"/>
          <w:szCs w:val="22"/>
        </w:rPr>
        <w:t>–</w:t>
      </w:r>
      <w:r w:rsidRPr="00D20D2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D20D2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D20D2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00F20">
        <w:rPr>
          <w:rFonts w:ascii="Arial" w:hAnsi="Arial" w:cs="Arial"/>
          <w:sz w:val="22"/>
          <w:szCs w:val="22"/>
        </w:rPr>
        <w:t>– Продолжение конференции</w:t>
      </w:r>
    </w:p>
    <w:p w:rsidR="004D0A4F" w:rsidRPr="00D20D21" w:rsidRDefault="004D0A4F" w:rsidP="004D0A4F">
      <w:pPr>
        <w:jc w:val="both"/>
        <w:rPr>
          <w:rFonts w:ascii="Arial" w:hAnsi="Arial" w:cs="Arial"/>
          <w:i/>
          <w:sz w:val="22"/>
          <w:szCs w:val="22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Военно-патриотическое воспитание читателей </w:t>
      </w:r>
      <w:proofErr w:type="spellStart"/>
      <w:r w:rsidRPr="00D20D21">
        <w:rPr>
          <w:rFonts w:ascii="Arial" w:hAnsi="Arial" w:cs="Arial"/>
          <w:b/>
          <w:sz w:val="22"/>
          <w:szCs w:val="22"/>
        </w:rPr>
        <w:t>Уржумского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района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Шеин Владимир Юрьевич, </w:t>
      </w:r>
      <w:r w:rsidRPr="00D20D21">
        <w:rPr>
          <w:rFonts w:ascii="Arial" w:hAnsi="Arial" w:cs="Arial"/>
          <w:i/>
          <w:sz w:val="22"/>
          <w:szCs w:val="22"/>
        </w:rPr>
        <w:t>член Союза журналистов России, лауре</w:t>
      </w:r>
      <w:r>
        <w:rPr>
          <w:rFonts w:ascii="Arial" w:hAnsi="Arial" w:cs="Arial"/>
          <w:i/>
          <w:sz w:val="22"/>
          <w:szCs w:val="22"/>
        </w:rPr>
        <w:t>ат премии им.</w:t>
      </w:r>
      <w:r w:rsidRPr="00D20D21">
        <w:rPr>
          <w:rFonts w:ascii="Arial" w:hAnsi="Arial" w:cs="Arial"/>
          <w:i/>
          <w:sz w:val="22"/>
          <w:szCs w:val="22"/>
        </w:rPr>
        <w:t xml:space="preserve"> Е. Д. Петряева (г. Уржум Кировск</w:t>
      </w:r>
      <w:r>
        <w:rPr>
          <w:rFonts w:ascii="Arial" w:hAnsi="Arial" w:cs="Arial"/>
          <w:i/>
          <w:sz w:val="22"/>
          <w:szCs w:val="22"/>
        </w:rPr>
        <w:t>ой</w:t>
      </w:r>
      <w:r w:rsidRPr="00D20D21">
        <w:rPr>
          <w:rFonts w:ascii="Arial" w:hAnsi="Arial" w:cs="Arial"/>
          <w:i/>
          <w:sz w:val="22"/>
          <w:szCs w:val="22"/>
        </w:rPr>
        <w:t xml:space="preserve"> област</w:t>
      </w:r>
      <w:r>
        <w:rPr>
          <w:rFonts w:ascii="Arial" w:hAnsi="Arial" w:cs="Arial"/>
          <w:i/>
          <w:sz w:val="22"/>
          <w:szCs w:val="22"/>
        </w:rPr>
        <w:t>и</w:t>
      </w:r>
      <w:r w:rsidRPr="00D20D21">
        <w:rPr>
          <w:rFonts w:ascii="Arial" w:hAnsi="Arial" w:cs="Arial"/>
          <w:i/>
          <w:sz w:val="22"/>
          <w:szCs w:val="22"/>
        </w:rPr>
        <w:t>)</w:t>
      </w:r>
    </w:p>
    <w:p w:rsidR="004D0A4F" w:rsidRPr="00D20D21" w:rsidRDefault="004D0A4F" w:rsidP="004D0A4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Интерактивные методы патриотического просвещения младших школьников в контексте Великой Отечественной войны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20D21">
        <w:rPr>
          <w:rFonts w:ascii="Arial" w:hAnsi="Arial" w:cs="Arial"/>
          <w:b/>
          <w:sz w:val="22"/>
          <w:szCs w:val="22"/>
        </w:rPr>
        <w:t>Пилигримова</w:t>
      </w:r>
      <w:proofErr w:type="spellEnd"/>
      <w:r w:rsidRPr="00D20D21">
        <w:rPr>
          <w:rFonts w:ascii="Arial" w:hAnsi="Arial" w:cs="Arial"/>
          <w:b/>
          <w:sz w:val="22"/>
          <w:szCs w:val="22"/>
        </w:rPr>
        <w:t xml:space="preserve"> Ирина Геннадьевна, </w:t>
      </w:r>
      <w:r w:rsidRPr="00D20D21">
        <w:rPr>
          <w:rFonts w:ascii="Arial" w:hAnsi="Arial" w:cs="Arial"/>
          <w:i/>
          <w:sz w:val="22"/>
          <w:szCs w:val="22"/>
        </w:rPr>
        <w:t>заведующая отделом обслуживания читателей-дошкольников и учащихся 1</w:t>
      </w:r>
      <w:r>
        <w:rPr>
          <w:rFonts w:ascii="Arial" w:hAnsi="Arial" w:cs="Arial"/>
          <w:i/>
          <w:sz w:val="22"/>
          <w:szCs w:val="22"/>
        </w:rPr>
        <w:t>–</w:t>
      </w:r>
      <w:r w:rsidRPr="00D20D21">
        <w:rPr>
          <w:rFonts w:ascii="Arial" w:hAnsi="Arial" w:cs="Arial"/>
          <w:i/>
          <w:sz w:val="22"/>
          <w:szCs w:val="22"/>
        </w:rPr>
        <w:t>4 классов КОГБУК «Кировская областная библиотека для детей и юношества им. А. С. Грина» (г. Киров)</w:t>
      </w:r>
    </w:p>
    <w:p w:rsidR="004D0A4F" w:rsidRPr="00D20D21" w:rsidRDefault="004D0A4F" w:rsidP="004D0A4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 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>Опыт работы Централизованной библиотечной системы города Кирова по популяризации исторической памяти о Великой Отечественной войне</w:t>
      </w:r>
    </w:p>
    <w:p w:rsidR="00820202" w:rsidRDefault="004D0A4F" w:rsidP="004D0A4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D20D21">
        <w:rPr>
          <w:rFonts w:ascii="Arial" w:hAnsi="Arial" w:cs="Arial"/>
          <w:b/>
          <w:sz w:val="22"/>
          <w:szCs w:val="22"/>
        </w:rPr>
        <w:t xml:space="preserve">Макарова Юлия Алексеевна, </w:t>
      </w:r>
      <w:r w:rsidRPr="00D20D21">
        <w:rPr>
          <w:rFonts w:ascii="Arial" w:hAnsi="Arial" w:cs="Arial"/>
          <w:i/>
          <w:sz w:val="22"/>
          <w:szCs w:val="22"/>
        </w:rPr>
        <w:t>заведующая библиотекой-филиалом МБУ «Централизованная библиотечная система» муницип</w:t>
      </w:r>
      <w:r>
        <w:rPr>
          <w:rFonts w:ascii="Arial" w:hAnsi="Arial" w:cs="Arial"/>
          <w:i/>
          <w:sz w:val="22"/>
          <w:szCs w:val="22"/>
        </w:rPr>
        <w:t xml:space="preserve">ального образования «Город </w:t>
      </w:r>
      <w:r w:rsidRPr="00D20D21">
        <w:rPr>
          <w:rFonts w:ascii="Arial" w:hAnsi="Arial" w:cs="Arial"/>
          <w:i/>
          <w:sz w:val="22"/>
          <w:szCs w:val="22"/>
        </w:rPr>
        <w:t>Киров», библиотека-филиал №</w:t>
      </w:r>
      <w:r>
        <w:rPr>
          <w:rFonts w:ascii="Arial" w:hAnsi="Arial" w:cs="Arial"/>
          <w:i/>
          <w:sz w:val="22"/>
          <w:szCs w:val="22"/>
        </w:rPr>
        <w:t> </w:t>
      </w:r>
      <w:r w:rsidRPr="00D20D21">
        <w:rPr>
          <w:rFonts w:ascii="Arial" w:hAnsi="Arial" w:cs="Arial"/>
          <w:i/>
          <w:sz w:val="22"/>
          <w:szCs w:val="22"/>
        </w:rPr>
        <w:t>9 им. А.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0D21">
        <w:rPr>
          <w:rFonts w:ascii="Arial" w:hAnsi="Arial" w:cs="Arial"/>
          <w:i/>
          <w:sz w:val="22"/>
          <w:szCs w:val="22"/>
        </w:rPr>
        <w:t>М. Васнецова (г. Киров)</w:t>
      </w:r>
    </w:p>
    <w:p w:rsidR="004D0A4F" w:rsidRDefault="004D0A4F" w:rsidP="004D0A4F">
      <w:pPr>
        <w:jc w:val="center"/>
        <w:rPr>
          <w:rFonts w:ascii="Arial" w:hAnsi="Arial" w:cs="Arial"/>
          <w:i/>
          <w:sz w:val="22"/>
          <w:szCs w:val="22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D20D21">
        <w:rPr>
          <w:rFonts w:ascii="Arial" w:hAnsi="Arial" w:cs="Arial"/>
          <w:b/>
          <w:sz w:val="21"/>
          <w:szCs w:val="21"/>
        </w:rPr>
        <w:t>Публицистические, архивные и мемуарные материалы как средство и возможность формирования информационного ресурса</w:t>
      </w:r>
      <w:r>
        <w:rPr>
          <w:rFonts w:ascii="Arial" w:hAnsi="Arial" w:cs="Arial"/>
          <w:b/>
          <w:sz w:val="21"/>
          <w:szCs w:val="21"/>
        </w:rPr>
        <w:br/>
      </w:r>
      <w:r w:rsidRPr="00D20D21">
        <w:rPr>
          <w:rFonts w:ascii="Arial" w:hAnsi="Arial" w:cs="Arial"/>
          <w:b/>
          <w:sz w:val="21"/>
          <w:szCs w:val="21"/>
        </w:rPr>
        <w:t>о Великой Отечественной войне в Кирово-Чепецкой РЦБС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i/>
          <w:sz w:val="21"/>
          <w:szCs w:val="21"/>
        </w:rPr>
      </w:pPr>
      <w:r w:rsidRPr="00D20D21">
        <w:rPr>
          <w:rFonts w:ascii="Arial" w:hAnsi="Arial" w:cs="Arial"/>
          <w:b/>
          <w:sz w:val="21"/>
          <w:szCs w:val="21"/>
        </w:rPr>
        <w:t xml:space="preserve">Мальцева Татьяна Андреевна, </w:t>
      </w:r>
      <w:r w:rsidRPr="00D20D21">
        <w:rPr>
          <w:rFonts w:ascii="Arial" w:hAnsi="Arial" w:cs="Arial"/>
          <w:i/>
          <w:sz w:val="21"/>
          <w:szCs w:val="21"/>
        </w:rPr>
        <w:t>ведущий методист Кирово-Чепецкой центральной районной библиотеки МБУК «Кирово-Чепецкая РЦБС»</w:t>
      </w:r>
      <w:r>
        <w:rPr>
          <w:rFonts w:ascii="Arial" w:hAnsi="Arial" w:cs="Arial"/>
          <w:i/>
          <w:sz w:val="21"/>
          <w:szCs w:val="21"/>
        </w:rPr>
        <w:br/>
      </w:r>
      <w:r w:rsidRPr="00D20D21">
        <w:rPr>
          <w:rFonts w:ascii="Arial" w:hAnsi="Arial" w:cs="Arial"/>
          <w:i/>
          <w:sz w:val="21"/>
          <w:szCs w:val="21"/>
        </w:rPr>
        <w:t>(г. Кирово-Чепецк)</w:t>
      </w:r>
    </w:p>
    <w:p w:rsidR="004D0A4F" w:rsidRPr="00D20D21" w:rsidRDefault="004D0A4F" w:rsidP="004D0A4F">
      <w:pPr>
        <w:jc w:val="both"/>
        <w:rPr>
          <w:rFonts w:ascii="Arial" w:hAnsi="Arial" w:cs="Arial"/>
          <w:b/>
          <w:sz w:val="21"/>
          <w:szCs w:val="21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D20D21">
        <w:rPr>
          <w:rFonts w:ascii="Arial" w:hAnsi="Arial" w:cs="Arial"/>
          <w:b/>
          <w:sz w:val="21"/>
          <w:szCs w:val="21"/>
        </w:rPr>
        <w:t xml:space="preserve">Работа </w:t>
      </w:r>
      <w:r>
        <w:rPr>
          <w:rFonts w:ascii="Arial" w:hAnsi="Arial" w:cs="Arial"/>
          <w:b/>
          <w:sz w:val="21"/>
          <w:szCs w:val="21"/>
        </w:rPr>
        <w:t>Ц</w:t>
      </w:r>
      <w:r w:rsidRPr="00D20D21">
        <w:rPr>
          <w:rFonts w:ascii="Arial" w:hAnsi="Arial" w:cs="Arial"/>
          <w:b/>
          <w:sz w:val="21"/>
          <w:szCs w:val="21"/>
        </w:rPr>
        <w:t>ентральной детской библиотеки г. Вятские Поляны по историко-патриотическому во</w:t>
      </w:r>
      <w:r>
        <w:rPr>
          <w:rFonts w:ascii="Arial" w:hAnsi="Arial" w:cs="Arial"/>
          <w:b/>
          <w:sz w:val="21"/>
          <w:szCs w:val="21"/>
        </w:rPr>
        <w:t>спитанию (из опыта работы музея</w:t>
      </w:r>
      <w:r>
        <w:rPr>
          <w:rFonts w:ascii="Arial" w:hAnsi="Arial" w:cs="Arial"/>
          <w:b/>
          <w:sz w:val="21"/>
          <w:szCs w:val="21"/>
        </w:rPr>
        <w:br/>
      </w:r>
      <w:r w:rsidRPr="00D20D21">
        <w:rPr>
          <w:rFonts w:ascii="Arial" w:hAnsi="Arial" w:cs="Arial"/>
          <w:b/>
          <w:sz w:val="21"/>
          <w:szCs w:val="21"/>
        </w:rPr>
        <w:t>им. А. И. Скорнякова при Центральной детской библиотеке города Вятские Поляны)</w:t>
      </w: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D20D21">
        <w:rPr>
          <w:rFonts w:ascii="Arial" w:hAnsi="Arial" w:cs="Arial"/>
          <w:b/>
          <w:sz w:val="21"/>
          <w:szCs w:val="21"/>
        </w:rPr>
        <w:t>Дусаева</w:t>
      </w:r>
      <w:proofErr w:type="spellEnd"/>
      <w:r w:rsidRPr="00D20D21">
        <w:rPr>
          <w:rFonts w:ascii="Arial" w:hAnsi="Arial" w:cs="Arial"/>
          <w:b/>
          <w:sz w:val="21"/>
          <w:szCs w:val="21"/>
        </w:rPr>
        <w:t xml:space="preserve"> Олеся Сергеевна, </w:t>
      </w:r>
      <w:r w:rsidRPr="00D20D21">
        <w:rPr>
          <w:rFonts w:ascii="Arial" w:hAnsi="Arial" w:cs="Arial"/>
          <w:i/>
          <w:sz w:val="21"/>
          <w:szCs w:val="21"/>
        </w:rPr>
        <w:t>ведущий библиотекарь МБУК «</w:t>
      </w:r>
      <w:proofErr w:type="spellStart"/>
      <w:r w:rsidRPr="00D20D21">
        <w:rPr>
          <w:rFonts w:ascii="Arial" w:hAnsi="Arial" w:cs="Arial"/>
          <w:i/>
          <w:sz w:val="21"/>
          <w:szCs w:val="21"/>
        </w:rPr>
        <w:t>Вятскополянская</w:t>
      </w:r>
      <w:proofErr w:type="spellEnd"/>
      <w:r w:rsidRPr="00D20D21">
        <w:rPr>
          <w:rFonts w:ascii="Arial" w:hAnsi="Arial" w:cs="Arial"/>
          <w:i/>
          <w:sz w:val="21"/>
          <w:szCs w:val="21"/>
        </w:rPr>
        <w:t xml:space="preserve"> ГЦБС» Центральной детской библиотеки (г. Вятские Поляны Кировск</w:t>
      </w:r>
      <w:r>
        <w:rPr>
          <w:rFonts w:ascii="Arial" w:hAnsi="Arial" w:cs="Arial"/>
          <w:i/>
          <w:sz w:val="21"/>
          <w:szCs w:val="21"/>
        </w:rPr>
        <w:t>ой</w:t>
      </w:r>
      <w:r w:rsidRPr="00D20D21">
        <w:rPr>
          <w:rFonts w:ascii="Arial" w:hAnsi="Arial" w:cs="Arial"/>
          <w:i/>
          <w:sz w:val="21"/>
          <w:szCs w:val="21"/>
        </w:rPr>
        <w:t xml:space="preserve"> област</w:t>
      </w:r>
      <w:r>
        <w:rPr>
          <w:rFonts w:ascii="Arial" w:hAnsi="Arial" w:cs="Arial"/>
          <w:i/>
          <w:sz w:val="21"/>
          <w:szCs w:val="21"/>
        </w:rPr>
        <w:t>и</w:t>
      </w:r>
      <w:r w:rsidRPr="00D20D21">
        <w:rPr>
          <w:rFonts w:ascii="Arial" w:hAnsi="Arial" w:cs="Arial"/>
          <w:i/>
          <w:sz w:val="21"/>
          <w:szCs w:val="21"/>
        </w:rPr>
        <w:t>)</w:t>
      </w:r>
    </w:p>
    <w:p w:rsidR="004D0A4F" w:rsidRPr="00D20D21" w:rsidRDefault="004D0A4F" w:rsidP="004D0A4F">
      <w:pPr>
        <w:jc w:val="both"/>
        <w:rPr>
          <w:rFonts w:ascii="Arial" w:hAnsi="Arial" w:cs="Arial"/>
          <w:b/>
          <w:sz w:val="21"/>
          <w:szCs w:val="21"/>
        </w:rPr>
      </w:pPr>
    </w:p>
    <w:p w:rsidR="004D0A4F" w:rsidRPr="00D20D21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«</w:t>
      </w:r>
      <w:r w:rsidRPr="00D20D21">
        <w:rPr>
          <w:rFonts w:ascii="Arial" w:hAnsi="Arial" w:cs="Arial"/>
          <w:b/>
          <w:sz w:val="21"/>
          <w:szCs w:val="21"/>
        </w:rPr>
        <w:t>Достойны дедовых побед» (</w:t>
      </w:r>
      <w:r>
        <w:rPr>
          <w:rFonts w:ascii="Arial" w:hAnsi="Arial" w:cs="Arial"/>
          <w:b/>
          <w:sz w:val="21"/>
          <w:szCs w:val="21"/>
        </w:rPr>
        <w:t>сотрудничество библиотеки</w:t>
      </w:r>
      <w:r>
        <w:rPr>
          <w:rFonts w:ascii="Arial" w:hAnsi="Arial" w:cs="Arial"/>
          <w:b/>
          <w:sz w:val="21"/>
          <w:szCs w:val="21"/>
        </w:rPr>
        <w:br/>
      </w:r>
      <w:r w:rsidRPr="00D20D21">
        <w:rPr>
          <w:rFonts w:ascii="Arial" w:hAnsi="Arial" w:cs="Arial"/>
          <w:b/>
          <w:sz w:val="21"/>
          <w:szCs w:val="21"/>
        </w:rPr>
        <w:t>и волонтеров в патриотическом воспитании)</w:t>
      </w:r>
    </w:p>
    <w:p w:rsidR="004D0A4F" w:rsidRDefault="004D0A4F" w:rsidP="004D0A4F">
      <w:pPr>
        <w:ind w:firstLine="567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D20D21">
        <w:rPr>
          <w:rFonts w:ascii="Arial" w:hAnsi="Arial" w:cs="Arial"/>
          <w:b/>
          <w:sz w:val="21"/>
          <w:szCs w:val="21"/>
        </w:rPr>
        <w:t>Криницына</w:t>
      </w:r>
      <w:proofErr w:type="spellEnd"/>
      <w:r w:rsidRPr="00D20D21">
        <w:rPr>
          <w:rFonts w:ascii="Arial" w:hAnsi="Arial" w:cs="Arial"/>
          <w:b/>
          <w:sz w:val="21"/>
          <w:szCs w:val="21"/>
        </w:rPr>
        <w:t xml:space="preserve"> Снежана Викторовна, </w:t>
      </w:r>
      <w:r w:rsidRPr="00D20D21">
        <w:rPr>
          <w:rFonts w:ascii="Arial" w:hAnsi="Arial" w:cs="Arial"/>
          <w:i/>
          <w:sz w:val="21"/>
          <w:szCs w:val="21"/>
        </w:rPr>
        <w:t>заведующая МКУК «</w:t>
      </w:r>
      <w:proofErr w:type="spellStart"/>
      <w:r w:rsidRPr="00D20D21">
        <w:rPr>
          <w:rFonts w:ascii="Arial" w:hAnsi="Arial" w:cs="Arial"/>
          <w:i/>
          <w:sz w:val="21"/>
          <w:szCs w:val="21"/>
        </w:rPr>
        <w:t>Макарьевская</w:t>
      </w:r>
      <w:proofErr w:type="spellEnd"/>
      <w:r w:rsidRPr="00D20D21">
        <w:rPr>
          <w:rFonts w:ascii="Arial" w:hAnsi="Arial" w:cs="Arial"/>
          <w:i/>
          <w:sz w:val="21"/>
          <w:szCs w:val="21"/>
        </w:rPr>
        <w:t xml:space="preserve"> сельская библиотека» Котельничского района Кировская области, председатель Совета молодёжи с. </w:t>
      </w:r>
      <w:proofErr w:type="spellStart"/>
      <w:r w:rsidRPr="00D20D21">
        <w:rPr>
          <w:rFonts w:ascii="Arial" w:hAnsi="Arial" w:cs="Arial"/>
          <w:i/>
          <w:sz w:val="21"/>
          <w:szCs w:val="21"/>
        </w:rPr>
        <w:t>Макарье</w:t>
      </w:r>
      <w:proofErr w:type="spellEnd"/>
      <w:r w:rsidRPr="00D20D21">
        <w:rPr>
          <w:rFonts w:ascii="Arial" w:hAnsi="Arial" w:cs="Arial"/>
          <w:i/>
          <w:sz w:val="21"/>
          <w:szCs w:val="21"/>
        </w:rPr>
        <w:t xml:space="preserve"> (с. </w:t>
      </w:r>
      <w:proofErr w:type="spellStart"/>
      <w:r w:rsidRPr="00D20D21">
        <w:rPr>
          <w:rFonts w:ascii="Arial" w:hAnsi="Arial" w:cs="Arial"/>
          <w:i/>
          <w:sz w:val="21"/>
          <w:szCs w:val="21"/>
        </w:rPr>
        <w:t>Макарье</w:t>
      </w:r>
      <w:proofErr w:type="spellEnd"/>
      <w:r w:rsidRPr="00D20D21">
        <w:rPr>
          <w:rFonts w:ascii="Arial" w:hAnsi="Arial" w:cs="Arial"/>
          <w:i/>
          <w:sz w:val="21"/>
          <w:szCs w:val="21"/>
        </w:rPr>
        <w:t xml:space="preserve"> г. Кирова)</w:t>
      </w:r>
    </w:p>
    <w:p w:rsidR="004D0A4F" w:rsidRDefault="004D0A4F" w:rsidP="004D0A4F">
      <w:pPr>
        <w:ind w:firstLine="567"/>
        <w:jc w:val="both"/>
        <w:rPr>
          <w:rFonts w:ascii="Arial" w:hAnsi="Arial" w:cs="Arial"/>
          <w:i/>
          <w:sz w:val="21"/>
          <w:szCs w:val="21"/>
        </w:rPr>
      </w:pPr>
    </w:p>
    <w:p w:rsidR="004D0A4F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0D383D">
        <w:rPr>
          <w:rFonts w:ascii="Arial" w:hAnsi="Arial" w:cs="Arial"/>
          <w:b/>
          <w:sz w:val="21"/>
          <w:szCs w:val="21"/>
        </w:rPr>
        <w:t>Итоги областного конкурса исследовательских работ «Имя на обелиске» Кировской областной научной библиотеки им. А.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D383D">
        <w:rPr>
          <w:rFonts w:ascii="Arial" w:hAnsi="Arial" w:cs="Arial"/>
          <w:b/>
          <w:sz w:val="21"/>
          <w:szCs w:val="21"/>
        </w:rPr>
        <w:t>И. Герцена</w:t>
      </w:r>
    </w:p>
    <w:p w:rsidR="004D0A4F" w:rsidRPr="00DF12E1" w:rsidRDefault="004D0A4F" w:rsidP="004D0A4F">
      <w:pPr>
        <w:ind w:firstLine="567"/>
        <w:jc w:val="both"/>
        <w:rPr>
          <w:rFonts w:ascii="Arial" w:hAnsi="Arial" w:cs="Arial"/>
          <w:i/>
          <w:sz w:val="21"/>
          <w:szCs w:val="21"/>
        </w:rPr>
      </w:pPr>
      <w:r w:rsidRPr="00DF12E1">
        <w:rPr>
          <w:rFonts w:ascii="Arial" w:hAnsi="Arial" w:cs="Arial"/>
          <w:b/>
          <w:sz w:val="21"/>
          <w:szCs w:val="21"/>
        </w:rPr>
        <w:t>Кропачева Лариса Аркадьевна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</w:rPr>
        <w:t>главный библиотекарь</w:t>
      </w:r>
      <w:r w:rsidRPr="00DF12E1">
        <w:rPr>
          <w:rFonts w:ascii="Arial" w:hAnsi="Arial" w:cs="Arial"/>
          <w:i/>
          <w:sz w:val="21"/>
          <w:szCs w:val="21"/>
        </w:rPr>
        <w:t xml:space="preserve"> научно</w:t>
      </w:r>
      <w:r>
        <w:rPr>
          <w:rFonts w:ascii="Arial" w:hAnsi="Arial" w:cs="Arial"/>
          <w:i/>
          <w:sz w:val="21"/>
          <w:szCs w:val="21"/>
        </w:rPr>
        <w:t>-</w:t>
      </w:r>
      <w:r w:rsidRPr="00DF12E1">
        <w:rPr>
          <w:rFonts w:ascii="Arial" w:hAnsi="Arial" w:cs="Arial"/>
          <w:i/>
          <w:sz w:val="21"/>
          <w:szCs w:val="21"/>
        </w:rPr>
        <w:t>методического отдела Кировск</w:t>
      </w:r>
      <w:r>
        <w:rPr>
          <w:rFonts w:ascii="Arial" w:hAnsi="Arial" w:cs="Arial"/>
          <w:i/>
          <w:sz w:val="21"/>
          <w:szCs w:val="21"/>
        </w:rPr>
        <w:t>ой областной научной библиотеки</w:t>
      </w:r>
      <w:r>
        <w:rPr>
          <w:rFonts w:ascii="Arial" w:hAnsi="Arial" w:cs="Arial"/>
          <w:i/>
          <w:sz w:val="21"/>
          <w:szCs w:val="21"/>
        </w:rPr>
        <w:br/>
      </w:r>
      <w:r w:rsidRPr="00DF12E1">
        <w:rPr>
          <w:rFonts w:ascii="Arial" w:hAnsi="Arial" w:cs="Arial"/>
          <w:i/>
          <w:sz w:val="21"/>
          <w:szCs w:val="21"/>
        </w:rPr>
        <w:t>им. А. И. Герцена</w:t>
      </w:r>
    </w:p>
    <w:p w:rsidR="004D0A4F" w:rsidRDefault="004D0A4F" w:rsidP="004D0A4F">
      <w:pPr>
        <w:ind w:firstLine="708"/>
        <w:jc w:val="both"/>
        <w:rPr>
          <w:rFonts w:ascii="Arial" w:hAnsi="Arial" w:cs="Arial"/>
          <w:i/>
          <w:sz w:val="21"/>
          <w:szCs w:val="21"/>
        </w:rPr>
      </w:pPr>
    </w:p>
    <w:p w:rsidR="004D0A4F" w:rsidRDefault="004D0A4F" w:rsidP="004D0A4F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E44266">
        <w:rPr>
          <w:rFonts w:ascii="Arial" w:hAnsi="Arial" w:cs="Arial"/>
          <w:b/>
          <w:sz w:val="21"/>
          <w:szCs w:val="21"/>
        </w:rPr>
        <w:t xml:space="preserve">Девичьи колхозные </w:t>
      </w:r>
      <w:r>
        <w:rPr>
          <w:rFonts w:ascii="Arial" w:hAnsi="Arial" w:cs="Arial"/>
          <w:b/>
          <w:sz w:val="21"/>
          <w:szCs w:val="21"/>
        </w:rPr>
        <w:t>частушки</w:t>
      </w:r>
      <w:r w:rsidRPr="00E44266">
        <w:rPr>
          <w:rFonts w:ascii="Arial" w:hAnsi="Arial" w:cs="Arial"/>
          <w:b/>
          <w:sz w:val="21"/>
          <w:szCs w:val="21"/>
        </w:rPr>
        <w:t xml:space="preserve"> </w:t>
      </w:r>
    </w:p>
    <w:p w:rsidR="004D0A4F" w:rsidRDefault="004D0A4F" w:rsidP="004D0A4F">
      <w:pPr>
        <w:ind w:firstLine="567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E44266">
        <w:rPr>
          <w:rFonts w:ascii="Arial" w:hAnsi="Arial" w:cs="Arial"/>
          <w:b/>
          <w:sz w:val="21"/>
          <w:szCs w:val="21"/>
        </w:rPr>
        <w:t>Изместьев</w:t>
      </w:r>
      <w:proofErr w:type="spellEnd"/>
      <w:r w:rsidRPr="00E44266">
        <w:rPr>
          <w:rFonts w:ascii="Arial" w:hAnsi="Arial" w:cs="Arial"/>
          <w:b/>
          <w:sz w:val="21"/>
          <w:szCs w:val="21"/>
        </w:rPr>
        <w:t xml:space="preserve"> Вениамин Иванович</w:t>
      </w:r>
      <w:r w:rsidRPr="00E44266">
        <w:rPr>
          <w:rFonts w:ascii="Arial" w:hAnsi="Arial" w:cs="Arial"/>
          <w:i/>
          <w:sz w:val="21"/>
          <w:szCs w:val="21"/>
        </w:rPr>
        <w:t>, краевед, журналист (пос. Суна Кировск</w:t>
      </w:r>
      <w:r>
        <w:rPr>
          <w:rFonts w:ascii="Arial" w:hAnsi="Arial" w:cs="Arial"/>
          <w:i/>
          <w:sz w:val="21"/>
          <w:szCs w:val="21"/>
        </w:rPr>
        <w:t>ой</w:t>
      </w:r>
      <w:r w:rsidRPr="00E44266">
        <w:rPr>
          <w:rFonts w:ascii="Arial" w:hAnsi="Arial" w:cs="Arial"/>
          <w:i/>
          <w:sz w:val="21"/>
          <w:szCs w:val="21"/>
        </w:rPr>
        <w:t xml:space="preserve"> област</w:t>
      </w:r>
      <w:r>
        <w:rPr>
          <w:rFonts w:ascii="Arial" w:hAnsi="Arial" w:cs="Arial"/>
          <w:i/>
          <w:sz w:val="21"/>
          <w:szCs w:val="21"/>
        </w:rPr>
        <w:t>и</w:t>
      </w:r>
      <w:r w:rsidRPr="00E44266">
        <w:rPr>
          <w:rFonts w:ascii="Arial" w:hAnsi="Arial" w:cs="Arial"/>
          <w:i/>
          <w:sz w:val="21"/>
          <w:szCs w:val="21"/>
        </w:rPr>
        <w:t>)</w:t>
      </w:r>
    </w:p>
    <w:p w:rsidR="004D0A4F" w:rsidRPr="00D20D21" w:rsidRDefault="004D0A4F" w:rsidP="004D0A4F">
      <w:pPr>
        <w:ind w:firstLine="708"/>
        <w:jc w:val="both"/>
        <w:rPr>
          <w:rFonts w:ascii="Arial" w:hAnsi="Arial" w:cs="Arial"/>
          <w:i/>
          <w:sz w:val="21"/>
          <w:szCs w:val="21"/>
        </w:rPr>
      </w:pPr>
    </w:p>
    <w:p w:rsidR="004D0A4F" w:rsidRDefault="004D0A4F" w:rsidP="004D0A4F">
      <w:pPr>
        <w:jc w:val="center"/>
      </w:pPr>
      <w:r w:rsidRPr="00D20D21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5</w:t>
      </w:r>
      <w:r w:rsidRPr="00D20D21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3</w:t>
      </w:r>
      <w:r w:rsidRPr="00D20D21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400F20">
        <w:rPr>
          <w:rFonts w:ascii="Arial" w:hAnsi="Arial" w:cs="Arial"/>
          <w:sz w:val="21"/>
          <w:szCs w:val="21"/>
        </w:rPr>
        <w:t>– Подведение итогов читательской конференции</w:t>
      </w:r>
    </w:p>
    <w:sectPr w:rsidR="004D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4F"/>
    <w:rsid w:val="004D0A4F"/>
    <w:rsid w:val="00820202"/>
    <w:rsid w:val="008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D0A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D0A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Маркетинг.</dc:creator>
  <cp:lastModifiedBy>Маркетинг.</cp:lastModifiedBy>
  <cp:revision>2</cp:revision>
  <dcterms:created xsi:type="dcterms:W3CDTF">2020-10-19T13:50:00Z</dcterms:created>
  <dcterms:modified xsi:type="dcterms:W3CDTF">2020-10-19T13:55:00Z</dcterms:modified>
</cp:coreProperties>
</file>